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93B" w:rsidRPr="0096793B" w:rsidRDefault="00EA2653" w:rsidP="001C091B">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hAnsi="Times New Roman" w:cs="Times New Roman"/>
          <w:b/>
        </w:rPr>
        <w:t xml:space="preserve"> </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В _________________________________________________ районный суд</w:t>
      </w:r>
    </w:p>
    <w:p w:rsidR="00181DA8" w:rsidRPr="00181DA8" w:rsidRDefault="00181DA8" w:rsidP="00181DA8">
      <w:pPr>
        <w:autoSpaceDE w:val="0"/>
        <w:autoSpaceDN w:val="0"/>
        <w:adjustRightInd w:val="0"/>
        <w:spacing w:after="0" w:line="240" w:lineRule="auto"/>
        <w:jc w:val="right"/>
        <w:outlineLvl w:val="0"/>
        <w:rPr>
          <w:rFonts w:ascii="Times New Roman" w:hAnsi="Times New Roman" w:cs="Times New Roman"/>
          <w:bCs/>
        </w:rPr>
      </w:pP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Административный истец: _______________________________ (Ф.И.О.)</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________________________________________________________,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телефон: ______________________, факс: 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электронной почты: 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дата и место рождения: _________________________________________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Представитель административного истца: _____________________ &lt;1&gt;</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________________________________________________________,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телефон: _______________________, факс: 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электронной почты: 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 xml:space="preserve">сведения о высшем юридическом образовании или ученой степени </w:t>
      </w:r>
      <w:proofErr w:type="gramStart"/>
      <w:r w:rsidRPr="00181DA8">
        <w:rPr>
          <w:rFonts w:ascii="Times New Roman" w:hAnsi="Times New Roman" w:cs="Times New Roman"/>
          <w:bCs/>
        </w:rPr>
        <w:t>по</w:t>
      </w:r>
      <w:proofErr w:type="gramEnd"/>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юридической специальности: 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proofErr w:type="gramStart"/>
      <w:r w:rsidRPr="00181DA8">
        <w:rPr>
          <w:rFonts w:ascii="Times New Roman" w:hAnsi="Times New Roman" w:cs="Times New Roman"/>
          <w:bCs/>
        </w:rPr>
        <w:t>Административный ответчик: _______________________ (наименование</w:t>
      </w:r>
      <w:proofErr w:type="gramEnd"/>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органа местного самоуправления, Ф.И.О. муниципального служащего)</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________________________________________________________,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телефон: _______________________, факс: 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адрес электронной почты: ______________________________________,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сведения о государственной регистрации: ________________________</w:t>
      </w:r>
    </w:p>
    <w:p w:rsidR="00181DA8" w:rsidRPr="00181DA8" w:rsidRDefault="00181DA8" w:rsidP="00181DA8">
      <w:pPr>
        <w:autoSpaceDE w:val="0"/>
        <w:autoSpaceDN w:val="0"/>
        <w:adjustRightInd w:val="0"/>
        <w:spacing w:after="0" w:line="240" w:lineRule="auto"/>
        <w:jc w:val="right"/>
        <w:rPr>
          <w:rFonts w:ascii="Times New Roman" w:hAnsi="Times New Roman" w:cs="Times New Roman"/>
          <w:bCs/>
        </w:rPr>
      </w:pPr>
      <w:r w:rsidRPr="00181DA8">
        <w:rPr>
          <w:rFonts w:ascii="Times New Roman" w:hAnsi="Times New Roman" w:cs="Times New Roman"/>
          <w:bCs/>
        </w:rPr>
        <w:t>(если известны)</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jc w:val="center"/>
        <w:rPr>
          <w:rFonts w:ascii="Times New Roman" w:hAnsi="Times New Roman" w:cs="Times New Roman"/>
          <w:b/>
          <w:bCs/>
        </w:rPr>
      </w:pPr>
      <w:r w:rsidRPr="00181DA8">
        <w:rPr>
          <w:rFonts w:ascii="Times New Roman" w:hAnsi="Times New Roman" w:cs="Times New Roman"/>
          <w:b/>
          <w:bCs/>
        </w:rPr>
        <w:t>Административное исковое заявление</w:t>
      </w:r>
    </w:p>
    <w:p w:rsidR="00181DA8" w:rsidRPr="00181DA8" w:rsidRDefault="00181DA8" w:rsidP="00181DA8">
      <w:pPr>
        <w:autoSpaceDE w:val="0"/>
        <w:autoSpaceDN w:val="0"/>
        <w:adjustRightInd w:val="0"/>
        <w:spacing w:after="0" w:line="240" w:lineRule="auto"/>
        <w:jc w:val="center"/>
        <w:rPr>
          <w:rFonts w:ascii="Times New Roman" w:hAnsi="Times New Roman" w:cs="Times New Roman"/>
          <w:b/>
          <w:bCs/>
        </w:rPr>
      </w:pPr>
      <w:r w:rsidRPr="00181DA8">
        <w:rPr>
          <w:rFonts w:ascii="Times New Roman" w:hAnsi="Times New Roman" w:cs="Times New Roman"/>
          <w:b/>
          <w:bCs/>
        </w:rPr>
        <w:t xml:space="preserve">о признании </w:t>
      </w:r>
      <w:proofErr w:type="gramStart"/>
      <w:r w:rsidRPr="00181DA8">
        <w:rPr>
          <w:rFonts w:ascii="Times New Roman" w:hAnsi="Times New Roman" w:cs="Times New Roman"/>
          <w:b/>
          <w:bCs/>
        </w:rPr>
        <w:t>недействительным</w:t>
      </w:r>
      <w:proofErr w:type="gramEnd"/>
      <w:r w:rsidRPr="00181DA8">
        <w:rPr>
          <w:rFonts w:ascii="Times New Roman" w:hAnsi="Times New Roman" w:cs="Times New Roman"/>
          <w:b/>
          <w:bCs/>
        </w:rPr>
        <w:t xml:space="preserve"> решения органа местного</w:t>
      </w:r>
    </w:p>
    <w:p w:rsidR="00181DA8" w:rsidRPr="00181DA8" w:rsidRDefault="00181DA8" w:rsidP="00181DA8">
      <w:pPr>
        <w:autoSpaceDE w:val="0"/>
        <w:autoSpaceDN w:val="0"/>
        <w:adjustRightInd w:val="0"/>
        <w:spacing w:after="0" w:line="240" w:lineRule="auto"/>
        <w:jc w:val="center"/>
        <w:rPr>
          <w:rFonts w:ascii="Times New Roman" w:hAnsi="Times New Roman" w:cs="Times New Roman"/>
          <w:b/>
          <w:bCs/>
        </w:rPr>
      </w:pPr>
      <w:r w:rsidRPr="00181DA8">
        <w:rPr>
          <w:rFonts w:ascii="Times New Roman" w:hAnsi="Times New Roman" w:cs="Times New Roman"/>
          <w:b/>
          <w:bCs/>
        </w:rPr>
        <w:t>самоуправления об отказе в постановке ребенка на учет</w:t>
      </w:r>
    </w:p>
    <w:p w:rsidR="00181DA8" w:rsidRPr="00181DA8" w:rsidRDefault="00181DA8" w:rsidP="00181DA8">
      <w:pPr>
        <w:autoSpaceDE w:val="0"/>
        <w:autoSpaceDN w:val="0"/>
        <w:adjustRightInd w:val="0"/>
        <w:spacing w:after="0" w:line="240" w:lineRule="auto"/>
        <w:jc w:val="center"/>
        <w:rPr>
          <w:rFonts w:ascii="Times New Roman" w:hAnsi="Times New Roman" w:cs="Times New Roman"/>
          <w:b/>
          <w:bCs/>
        </w:rPr>
      </w:pPr>
      <w:r w:rsidRPr="00181DA8">
        <w:rPr>
          <w:rFonts w:ascii="Times New Roman" w:hAnsi="Times New Roman" w:cs="Times New Roman"/>
          <w:b/>
          <w:bCs/>
        </w:rPr>
        <w:t>для предоставления места в детском саду</w:t>
      </w:r>
    </w:p>
    <w:p w:rsidR="00181DA8" w:rsidRPr="00181DA8" w:rsidRDefault="00181DA8" w:rsidP="00181DA8">
      <w:pPr>
        <w:autoSpaceDE w:val="0"/>
        <w:autoSpaceDN w:val="0"/>
        <w:adjustRightInd w:val="0"/>
        <w:spacing w:after="0" w:line="240" w:lineRule="auto"/>
        <w:jc w:val="center"/>
        <w:rPr>
          <w:rFonts w:ascii="Times New Roman" w:hAnsi="Times New Roman" w:cs="Times New Roman"/>
          <w:b/>
          <w:bCs/>
        </w:rPr>
      </w:pPr>
      <w:r w:rsidRPr="00181DA8">
        <w:rPr>
          <w:rFonts w:ascii="Times New Roman" w:hAnsi="Times New Roman" w:cs="Times New Roman"/>
          <w:b/>
          <w:bCs/>
        </w:rPr>
        <w:t xml:space="preserve">и </w:t>
      </w:r>
      <w:proofErr w:type="gramStart"/>
      <w:r w:rsidRPr="00181DA8">
        <w:rPr>
          <w:rFonts w:ascii="Times New Roman" w:hAnsi="Times New Roman" w:cs="Times New Roman"/>
          <w:b/>
          <w:bCs/>
        </w:rPr>
        <w:t>возложении</w:t>
      </w:r>
      <w:proofErr w:type="gramEnd"/>
      <w:r w:rsidRPr="00181DA8">
        <w:rPr>
          <w:rFonts w:ascii="Times New Roman" w:hAnsi="Times New Roman" w:cs="Times New Roman"/>
          <w:b/>
          <w:bCs/>
        </w:rPr>
        <w:t xml:space="preserve"> обязанности по постановке ребенка на учет</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Административный истец является законным представителем несовершеннолетнего _______________________________ (Ф.И.О., год рождения ребенка), что подтверждается _______________________________.</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proofErr w:type="gramStart"/>
      <w:r w:rsidRPr="00181DA8">
        <w:rPr>
          <w:rFonts w:ascii="Times New Roman" w:hAnsi="Times New Roman" w:cs="Times New Roman"/>
          <w:bCs/>
        </w:rPr>
        <w:t xml:space="preserve">Административный истец считает, что несовершеннолетнему _________________________________ (Ф.И.О.) полагается место в детском саду на основании </w:t>
      </w:r>
      <w:hyperlink r:id="rId7" w:history="1">
        <w:r w:rsidRPr="00181DA8">
          <w:rPr>
            <w:rFonts w:ascii="Times New Roman" w:hAnsi="Times New Roman" w:cs="Times New Roman"/>
            <w:bCs/>
          </w:rPr>
          <w:t>п. 2 ч. 1 ст. 3</w:t>
        </w:r>
      </w:hyperlink>
      <w:r w:rsidRPr="00181DA8">
        <w:rPr>
          <w:rFonts w:ascii="Times New Roman" w:hAnsi="Times New Roman" w:cs="Times New Roman"/>
          <w:bCs/>
        </w:rPr>
        <w:t xml:space="preserve"> Федерального закона от 29.12.2012 N 273-ФЗ "Об образовании в Российской Федерации", гарантирующего обеспечение права каждого человека на образование, недопустимость дискриминации в сфере образования, </w:t>
      </w:r>
      <w:hyperlink r:id="rId8" w:history="1">
        <w:r w:rsidRPr="00181DA8">
          <w:rPr>
            <w:rFonts w:ascii="Times New Roman" w:hAnsi="Times New Roman" w:cs="Times New Roman"/>
            <w:bCs/>
          </w:rPr>
          <w:t>п. 2 ст. 43</w:t>
        </w:r>
      </w:hyperlink>
      <w:r w:rsidRPr="00181DA8">
        <w:rPr>
          <w:rFonts w:ascii="Times New Roman" w:hAnsi="Times New Roman" w:cs="Times New Roman"/>
          <w:bCs/>
        </w:rPr>
        <w:t xml:space="preserve"> Конституции Российской Федерации, гарантирующего общедоступность и бесплатность дошкольного, основного общего и среднего</w:t>
      </w:r>
      <w:proofErr w:type="gramEnd"/>
      <w:r w:rsidRPr="00181DA8">
        <w:rPr>
          <w:rFonts w:ascii="Times New Roman" w:hAnsi="Times New Roman" w:cs="Times New Roman"/>
          <w:bCs/>
        </w:rPr>
        <w:t xml:space="preserve"> профессионального образования в государственных или муниципальных образовательных учреждениях и на предприятиях, а также в связи с тем, что________________________________________________.</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proofErr w:type="gramStart"/>
      <w:r w:rsidRPr="00181DA8">
        <w:rPr>
          <w:rFonts w:ascii="Times New Roman" w:hAnsi="Times New Roman" w:cs="Times New Roman"/>
          <w:bCs/>
        </w:rPr>
        <w:t xml:space="preserve">В соответствии с </w:t>
      </w:r>
      <w:hyperlink r:id="rId9" w:history="1">
        <w:r w:rsidRPr="00181DA8">
          <w:rPr>
            <w:rFonts w:ascii="Times New Roman" w:hAnsi="Times New Roman" w:cs="Times New Roman"/>
            <w:bCs/>
          </w:rPr>
          <w:t>п. 3 ч. 1 ст. 8</w:t>
        </w:r>
      </w:hyperlink>
      <w:r w:rsidRPr="00181DA8">
        <w:rPr>
          <w:rFonts w:ascii="Times New Roman" w:hAnsi="Times New Roman" w:cs="Times New Roman"/>
          <w:bCs/>
        </w:rPr>
        <w:t xml:space="preserve"> Федерального закона от 29.12.2012 N 273-ФЗ "Об образовании в Российской Федерации" к полномочиям органов государственной власти субъектов Российской Федерации в сфере образования относится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w:t>
      </w:r>
      <w:proofErr w:type="gramEnd"/>
      <w:r w:rsidRPr="00181DA8">
        <w:rPr>
          <w:rFonts w:ascii="Times New Roman" w:hAnsi="Times New Roman" w:cs="Times New Roman"/>
          <w:bCs/>
        </w:rPr>
        <w:t xml:space="preserve"> </w:t>
      </w:r>
      <w:proofErr w:type="gramStart"/>
      <w:r w:rsidRPr="00181DA8">
        <w:rPr>
          <w:rFonts w:ascii="Times New Roman" w:hAnsi="Times New Roman" w:cs="Times New Roman"/>
          <w:bCs/>
        </w:rPr>
        <w:t>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roofErr w:type="gramEnd"/>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lastRenderedPageBreak/>
        <w:t xml:space="preserve">В соответствии с </w:t>
      </w:r>
      <w:proofErr w:type="gramStart"/>
      <w:r w:rsidRPr="00181DA8">
        <w:rPr>
          <w:rFonts w:ascii="Times New Roman" w:hAnsi="Times New Roman" w:cs="Times New Roman"/>
          <w:bCs/>
        </w:rPr>
        <w:t>вышеизложенным</w:t>
      </w:r>
      <w:proofErr w:type="gramEnd"/>
      <w:r w:rsidRPr="00181DA8">
        <w:rPr>
          <w:rFonts w:ascii="Times New Roman" w:hAnsi="Times New Roman" w:cs="Times New Roman"/>
          <w:bCs/>
        </w:rPr>
        <w:t xml:space="preserve"> "__"___________ _____ г. Административный истец подал в ________________________________ (указать организацию) заявление о постановке на учет для предоставления несовершеннолетнему _____________________________ (Ф.И.О.) места в детском саду.</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Однако Административный ответчик отказал в постановке на учет для предоставления места в детском саду, обосновав свой отказ тем, что ______________________________________ (копия ответа прилагается).</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Административный истец не согласен с доводами Административного ответчика, поскольку ________________________________, и считает его отказ незаконным и необоснованным.</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proofErr w:type="gramStart"/>
      <w:r w:rsidRPr="00181DA8">
        <w:rPr>
          <w:rFonts w:ascii="Times New Roman" w:hAnsi="Times New Roman" w:cs="Times New Roman"/>
          <w:bCs/>
        </w:rPr>
        <w:t xml:space="preserve">В соответствии с </w:t>
      </w:r>
      <w:hyperlink r:id="rId10" w:history="1">
        <w:r w:rsidRPr="00181DA8">
          <w:rPr>
            <w:rFonts w:ascii="Times New Roman" w:hAnsi="Times New Roman" w:cs="Times New Roman"/>
            <w:bCs/>
          </w:rPr>
          <w:t>ч. 1 ст. 218</w:t>
        </w:r>
      </w:hyperlink>
      <w:r w:rsidRPr="00181DA8">
        <w:rPr>
          <w:rFonts w:ascii="Times New Roman" w:hAnsi="Times New Roman" w:cs="Times New Roman"/>
          <w:bCs/>
        </w:rPr>
        <w:t xml:space="preserve"> Кодекса административного судопроизводства Российской Федерации 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w:t>
      </w:r>
      <w:proofErr w:type="gramEnd"/>
      <w:r w:rsidRPr="00181DA8">
        <w:rPr>
          <w:rFonts w:ascii="Times New Roman" w:hAnsi="Times New Roman" w:cs="Times New Roman"/>
          <w:bCs/>
        </w:rPr>
        <w:t>,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 xml:space="preserve">Административный истец считает, что нарушены права его несовершеннолетнего ребенка, закрепленные вышеупомянутым Федеральным </w:t>
      </w:r>
      <w:hyperlink r:id="rId11" w:history="1">
        <w:r w:rsidRPr="00181DA8">
          <w:rPr>
            <w:rFonts w:ascii="Times New Roman" w:hAnsi="Times New Roman" w:cs="Times New Roman"/>
            <w:bCs/>
          </w:rPr>
          <w:t>законом</w:t>
        </w:r>
      </w:hyperlink>
      <w:r w:rsidRPr="00181DA8">
        <w:rPr>
          <w:rFonts w:ascii="Times New Roman" w:hAnsi="Times New Roman" w:cs="Times New Roman"/>
          <w:bCs/>
        </w:rPr>
        <w:t xml:space="preserve"> от 29.12.2012 N 273-ФЗ "Об образовании в Российской Федерации".</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 xml:space="preserve">В связи с </w:t>
      </w:r>
      <w:proofErr w:type="gramStart"/>
      <w:r w:rsidRPr="00181DA8">
        <w:rPr>
          <w:rFonts w:ascii="Times New Roman" w:hAnsi="Times New Roman" w:cs="Times New Roman"/>
          <w:bCs/>
        </w:rPr>
        <w:t>вышеизложенным</w:t>
      </w:r>
      <w:proofErr w:type="gramEnd"/>
      <w:r w:rsidRPr="00181DA8">
        <w:rPr>
          <w:rFonts w:ascii="Times New Roman" w:hAnsi="Times New Roman" w:cs="Times New Roman"/>
          <w:bCs/>
        </w:rPr>
        <w:t xml:space="preserve"> и на основании </w:t>
      </w:r>
      <w:hyperlink r:id="rId12" w:history="1">
        <w:r w:rsidRPr="00181DA8">
          <w:rPr>
            <w:rFonts w:ascii="Times New Roman" w:hAnsi="Times New Roman" w:cs="Times New Roman"/>
            <w:bCs/>
          </w:rPr>
          <w:t>ст. 43</w:t>
        </w:r>
      </w:hyperlink>
      <w:r w:rsidRPr="00181DA8">
        <w:rPr>
          <w:rFonts w:ascii="Times New Roman" w:hAnsi="Times New Roman" w:cs="Times New Roman"/>
          <w:bCs/>
        </w:rPr>
        <w:t xml:space="preserve"> Конституции Российской Федерации, </w:t>
      </w:r>
      <w:hyperlink r:id="rId13" w:history="1">
        <w:r w:rsidRPr="00181DA8">
          <w:rPr>
            <w:rFonts w:ascii="Times New Roman" w:hAnsi="Times New Roman" w:cs="Times New Roman"/>
            <w:bCs/>
          </w:rPr>
          <w:t>ст. ст. 3</w:t>
        </w:r>
      </w:hyperlink>
      <w:r w:rsidRPr="00181DA8">
        <w:rPr>
          <w:rFonts w:ascii="Times New Roman" w:hAnsi="Times New Roman" w:cs="Times New Roman"/>
          <w:bCs/>
        </w:rPr>
        <w:t xml:space="preserve">, </w:t>
      </w:r>
      <w:hyperlink r:id="rId14" w:history="1">
        <w:r w:rsidRPr="00181DA8">
          <w:rPr>
            <w:rFonts w:ascii="Times New Roman" w:hAnsi="Times New Roman" w:cs="Times New Roman"/>
            <w:bCs/>
          </w:rPr>
          <w:t>8</w:t>
        </w:r>
      </w:hyperlink>
      <w:r w:rsidRPr="00181DA8">
        <w:rPr>
          <w:rFonts w:ascii="Times New Roman" w:hAnsi="Times New Roman" w:cs="Times New Roman"/>
          <w:bCs/>
        </w:rPr>
        <w:t xml:space="preserve"> Федерального закона 29.12.2012 N 273-ФЗ "Об образовании в Российской Федерации", руководствуясь </w:t>
      </w:r>
      <w:hyperlink r:id="rId15" w:history="1">
        <w:r w:rsidRPr="00181DA8">
          <w:rPr>
            <w:rFonts w:ascii="Times New Roman" w:hAnsi="Times New Roman" w:cs="Times New Roman"/>
            <w:bCs/>
          </w:rPr>
          <w:t>ст. ст. 124</w:t>
        </w:r>
      </w:hyperlink>
      <w:r w:rsidRPr="00181DA8">
        <w:rPr>
          <w:rFonts w:ascii="Times New Roman" w:hAnsi="Times New Roman" w:cs="Times New Roman"/>
          <w:bCs/>
        </w:rPr>
        <w:t xml:space="preserve"> - </w:t>
      </w:r>
      <w:hyperlink r:id="rId16" w:history="1">
        <w:r w:rsidRPr="00181DA8">
          <w:rPr>
            <w:rFonts w:ascii="Times New Roman" w:hAnsi="Times New Roman" w:cs="Times New Roman"/>
            <w:bCs/>
          </w:rPr>
          <w:t>126</w:t>
        </w:r>
      </w:hyperlink>
      <w:r w:rsidRPr="00181DA8">
        <w:rPr>
          <w:rFonts w:ascii="Times New Roman" w:hAnsi="Times New Roman" w:cs="Times New Roman"/>
          <w:bCs/>
        </w:rPr>
        <w:t xml:space="preserve">, </w:t>
      </w:r>
      <w:hyperlink r:id="rId17" w:history="1">
        <w:r w:rsidRPr="00181DA8">
          <w:rPr>
            <w:rFonts w:ascii="Times New Roman" w:hAnsi="Times New Roman" w:cs="Times New Roman"/>
            <w:bCs/>
          </w:rPr>
          <w:t>218</w:t>
        </w:r>
      </w:hyperlink>
      <w:r w:rsidRPr="00181DA8">
        <w:rPr>
          <w:rFonts w:ascii="Times New Roman" w:hAnsi="Times New Roman" w:cs="Times New Roman"/>
          <w:bCs/>
        </w:rPr>
        <w:t xml:space="preserve"> - </w:t>
      </w:r>
      <w:hyperlink r:id="rId18" w:history="1">
        <w:r w:rsidRPr="00181DA8">
          <w:rPr>
            <w:rFonts w:ascii="Times New Roman" w:hAnsi="Times New Roman" w:cs="Times New Roman"/>
            <w:bCs/>
          </w:rPr>
          <w:t>220</w:t>
        </w:r>
      </w:hyperlink>
      <w:r w:rsidRPr="00181DA8">
        <w:rPr>
          <w:rFonts w:ascii="Times New Roman" w:hAnsi="Times New Roman" w:cs="Times New Roman"/>
          <w:bCs/>
        </w:rPr>
        <w:t xml:space="preserve"> Кодекса административного судопроизводства Российской Федерации, прошу:</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1. Признать недействительным отказ Административного ответчика в постановке на учет несовершеннолетнего ___________________________ (Ф.И.О., год рождения ребенка) для предоставления места в детском саду.</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2. Обязать Административного ответчика поставить на учет несовершеннолетнего ___________________________ (Ф.И.О., год рождения ребенка) для предоставления ему места в детском саду в срок _________________________.</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Приложение:</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1. Копия документа, подтверждающего, что Административный истец является законным представителем несовершеннолетнего ______________________________.</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2. Копии документов, подтверждающих, что несовершеннолетний _________________________ имеет право на постановку на учет для предоставления места в детском саду.</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 xml:space="preserve">3. Копия заявления Административного истца о постановке на учет для предоставления места в детском саду от "__"___________ ____ </w:t>
      </w:r>
      <w:proofErr w:type="gramStart"/>
      <w:r w:rsidRPr="00181DA8">
        <w:rPr>
          <w:rFonts w:ascii="Times New Roman" w:hAnsi="Times New Roman" w:cs="Times New Roman"/>
          <w:bCs/>
        </w:rPr>
        <w:t>г</w:t>
      </w:r>
      <w:proofErr w:type="gramEnd"/>
      <w:r w:rsidRPr="00181DA8">
        <w:rPr>
          <w:rFonts w:ascii="Times New Roman" w:hAnsi="Times New Roman" w:cs="Times New Roman"/>
          <w:bCs/>
        </w:rPr>
        <w:t>.</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4. Копия отказа Административного ответчика.</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5. Уведомление о вручении другим лицам, участвующим в деле, копий административного искового заявления и приложенных к нему документов, которые у них отсутствуют.</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 xml:space="preserve">6. Доверенность (или иные документы, подтверждающие полномочия) представителя административного истца от "___"_________ ____ г. N ___ и документ, подтверждающий наличие </w:t>
      </w:r>
      <w:r w:rsidRPr="00181DA8">
        <w:rPr>
          <w:rFonts w:ascii="Times New Roman" w:hAnsi="Times New Roman" w:cs="Times New Roman"/>
          <w:bCs/>
        </w:rPr>
        <w:lastRenderedPageBreak/>
        <w:t xml:space="preserve">у представителя высшего юридического образования или ученой степени по юридической специальности (если административное исковое заявление подано представителем) </w:t>
      </w:r>
      <w:hyperlink r:id="rId19" w:history="1">
        <w:r w:rsidRPr="00181DA8">
          <w:rPr>
            <w:rFonts w:ascii="Times New Roman" w:hAnsi="Times New Roman" w:cs="Times New Roman"/>
            <w:bCs/>
          </w:rPr>
          <w:t>&lt;1&gt;</w:t>
        </w:r>
      </w:hyperlink>
      <w:r w:rsidRPr="00181DA8">
        <w:rPr>
          <w:rFonts w:ascii="Times New Roman" w:hAnsi="Times New Roman" w:cs="Times New Roman"/>
          <w:bCs/>
        </w:rPr>
        <w:t>.</w:t>
      </w:r>
    </w:p>
    <w:p w:rsidR="00181DA8" w:rsidRPr="00181DA8" w:rsidRDefault="00181DA8" w:rsidP="00181DA8">
      <w:pPr>
        <w:autoSpaceDE w:val="0"/>
        <w:autoSpaceDN w:val="0"/>
        <w:adjustRightInd w:val="0"/>
        <w:spacing w:before="220" w:after="0" w:line="240" w:lineRule="auto"/>
        <w:ind w:firstLine="540"/>
        <w:jc w:val="both"/>
        <w:rPr>
          <w:rFonts w:ascii="Times New Roman" w:hAnsi="Times New Roman" w:cs="Times New Roman"/>
          <w:bCs/>
        </w:rPr>
      </w:pPr>
      <w:r w:rsidRPr="00181DA8">
        <w:rPr>
          <w:rFonts w:ascii="Times New Roman" w:hAnsi="Times New Roman" w:cs="Times New Roman"/>
          <w:bCs/>
        </w:rPr>
        <w:t>7. Иные документы, подтверждающие обстоятельства, на которых административный истец основывает свои требования.</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 xml:space="preserve">"__"___________ ____ </w:t>
      </w:r>
      <w:proofErr w:type="gramStart"/>
      <w:r w:rsidRPr="00181DA8">
        <w:rPr>
          <w:rFonts w:ascii="Times New Roman" w:hAnsi="Times New Roman" w:cs="Times New Roman"/>
          <w:bCs/>
        </w:rPr>
        <w:t>г</w:t>
      </w:r>
      <w:proofErr w:type="gramEnd"/>
      <w:r w:rsidRPr="00181DA8">
        <w:rPr>
          <w:rFonts w:ascii="Times New Roman" w:hAnsi="Times New Roman" w:cs="Times New Roman"/>
          <w:bCs/>
        </w:rPr>
        <w:t>.</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Административный истец (представитель):</w:t>
      </w: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p>
    <w:p w:rsidR="00181DA8" w:rsidRPr="00181DA8" w:rsidRDefault="00181DA8" w:rsidP="00181DA8">
      <w:pPr>
        <w:autoSpaceDE w:val="0"/>
        <w:autoSpaceDN w:val="0"/>
        <w:adjustRightInd w:val="0"/>
        <w:spacing w:after="0" w:line="240" w:lineRule="auto"/>
        <w:ind w:firstLine="540"/>
        <w:jc w:val="both"/>
        <w:rPr>
          <w:rFonts w:ascii="Times New Roman" w:hAnsi="Times New Roman" w:cs="Times New Roman"/>
          <w:bCs/>
        </w:rPr>
      </w:pPr>
      <w:r w:rsidRPr="00181DA8">
        <w:rPr>
          <w:rFonts w:ascii="Times New Roman" w:hAnsi="Times New Roman" w:cs="Times New Roman"/>
          <w:bCs/>
        </w:rPr>
        <w:t>________________ (подпись) / ____________________________________ (Ф.И.О.)</w:t>
      </w:r>
    </w:p>
    <w:p w:rsidR="005F708A" w:rsidRDefault="005F708A" w:rsidP="005F708A">
      <w:pPr>
        <w:autoSpaceDE w:val="0"/>
        <w:autoSpaceDN w:val="0"/>
        <w:adjustRightInd w:val="0"/>
        <w:spacing w:after="0" w:line="240" w:lineRule="auto"/>
        <w:jc w:val="both"/>
        <w:rPr>
          <w:rFonts w:ascii="Times New Roman" w:hAnsi="Times New Roman" w:cs="Times New Roman"/>
          <w:sz w:val="28"/>
          <w:szCs w:val="28"/>
        </w:rPr>
      </w:pPr>
    </w:p>
    <w:p w:rsidR="005F708A" w:rsidRPr="00750DD4" w:rsidRDefault="00311D2D" w:rsidP="005F70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p w:rsidR="0096793B" w:rsidRPr="00181DA8" w:rsidRDefault="0096793B" w:rsidP="00181DA8">
      <w:pPr>
        <w:spacing w:after="0" w:line="240" w:lineRule="auto"/>
        <w:jc w:val="right"/>
        <w:outlineLvl w:val="1"/>
        <w:rPr>
          <w:sz w:val="28"/>
          <w:szCs w:val="28"/>
        </w:rPr>
      </w:pPr>
    </w:p>
    <w:sectPr w:rsidR="0096793B" w:rsidRPr="00181DA8"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7091"/>
    <w:rsid w:val="00311D2D"/>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66153"/>
    <w:rsid w:val="004A3A0B"/>
    <w:rsid w:val="004A6A03"/>
    <w:rsid w:val="004D087A"/>
    <w:rsid w:val="004D30E9"/>
    <w:rsid w:val="00506DB9"/>
    <w:rsid w:val="00527225"/>
    <w:rsid w:val="005944DD"/>
    <w:rsid w:val="005E4F69"/>
    <w:rsid w:val="005F708A"/>
    <w:rsid w:val="0060064C"/>
    <w:rsid w:val="00621ED0"/>
    <w:rsid w:val="006836F7"/>
    <w:rsid w:val="00701CED"/>
    <w:rsid w:val="0070707D"/>
    <w:rsid w:val="0072001F"/>
    <w:rsid w:val="0073393E"/>
    <w:rsid w:val="00740734"/>
    <w:rsid w:val="00743820"/>
    <w:rsid w:val="007447CC"/>
    <w:rsid w:val="007521A6"/>
    <w:rsid w:val="0076271A"/>
    <w:rsid w:val="007646F7"/>
    <w:rsid w:val="007A5D13"/>
    <w:rsid w:val="007C41EE"/>
    <w:rsid w:val="007E593D"/>
    <w:rsid w:val="00803C4B"/>
    <w:rsid w:val="00804A2B"/>
    <w:rsid w:val="00864868"/>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3187A"/>
    <w:rsid w:val="00B547CD"/>
    <w:rsid w:val="00B90C81"/>
    <w:rsid w:val="00BA2191"/>
    <w:rsid w:val="00BE6039"/>
    <w:rsid w:val="00BF766D"/>
    <w:rsid w:val="00C85621"/>
    <w:rsid w:val="00C96076"/>
    <w:rsid w:val="00CA1DBA"/>
    <w:rsid w:val="00CD5698"/>
    <w:rsid w:val="00D00E5A"/>
    <w:rsid w:val="00D55F06"/>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0C536CC8A771184BA53BE07DF5870F743FFBDFE05594D3CDFA57FAF6FC7E1D9BBE746944B7F3370ED4750C05F3A36B0D923290B248r2M0F" TargetMode="External"/><Relationship Id="rId13" Type="http://schemas.openxmlformats.org/officeDocument/2006/relationships/hyperlink" Target="consultantplus://offline/ref=CB0C536CC8A771184BA53BE07DF5870F7533FBDAE807C3D19CAF59FFFEAC360DD5FB796845B1F438528E65084CA6A675048E2D90AC48202Fr0MFF" TargetMode="External"/><Relationship Id="rId18" Type="http://schemas.openxmlformats.org/officeDocument/2006/relationships/hyperlink" Target="consultantplus://offline/ref=CB0C536CC8A771184BA53BE07DF5870F7532F4D3E201C3D19CAF59FFFEAC360DD5FB796845B0F03F5B8E65084CA6A675048E2D90AC48202Fr0MF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CB0C536CC8A771184BA53BE07DF5870F7533FBDAE807C3D19CAF59FFFEAC360DD5FB796845B1F4395B8E65084CA6A675048E2D90AC48202Fr0MFF" TargetMode="External"/><Relationship Id="rId12" Type="http://schemas.openxmlformats.org/officeDocument/2006/relationships/hyperlink" Target="consultantplus://offline/ref=CB0C536CC8A771184BA53BE07DF5870F743FFBDFE05594D3CDFA57FAF6FC7E1D9BBE746944B7F1370ED4750C05F3A36B0D923290B248r2M0F" TargetMode="External"/><Relationship Id="rId17" Type="http://schemas.openxmlformats.org/officeDocument/2006/relationships/hyperlink" Target="consultantplus://offline/ref=CB0C536CC8A771184BA53BE07DF5870F7532F4D3E201C3D19CAF59FFFEAC360DD5FB796845B0F03D5F8E65084CA6A675048E2D90AC48202Fr0MFF" TargetMode="External"/><Relationship Id="rId2" Type="http://schemas.openxmlformats.org/officeDocument/2006/relationships/numbering" Target="numbering.xml"/><Relationship Id="rId16" Type="http://schemas.openxmlformats.org/officeDocument/2006/relationships/hyperlink" Target="consultantplus://offline/ref=CB0C536CC8A771184BA53BE07DF5870F7532F4D3E201C3D19CAF59FFFEAC360DD5FB796845B1FC3A5F8E65084CA6A675048E2D90AC48202Fr0MF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B0C536CC8A771184BA53BE07DF5870F7533FBDAE807C3D19CAF59FFFEAC360DC7FB216445B9EA3D589B33590ArFM3F" TargetMode="External"/><Relationship Id="rId5" Type="http://schemas.openxmlformats.org/officeDocument/2006/relationships/settings" Target="settings.xml"/><Relationship Id="rId15" Type="http://schemas.openxmlformats.org/officeDocument/2006/relationships/hyperlink" Target="consultantplus://offline/ref=CB0C536CC8A771184BA53BE07DF5870F7532F4D3E201C3D19CAF59FFFEAC360DD5FB796845B1FC3F538E65084CA6A675048E2D90AC48202Fr0MFF" TargetMode="External"/><Relationship Id="rId10" Type="http://schemas.openxmlformats.org/officeDocument/2006/relationships/hyperlink" Target="consultantplus://offline/ref=CB0C536CC8A771184BA53BE07DF5870F7532F4D3E201C3D19CAF59FFFEAC360DD5FB796845B0F03D5C8E65084CA6A675048E2D90AC48202Fr0MFF" TargetMode="External"/><Relationship Id="rId19" Type="http://schemas.openxmlformats.org/officeDocument/2006/relationships/hyperlink" Target="consultantplus://offline/ref=CB0C536CC8A771184BA533EE6CF5870F7131FFDDE2089EDB94F655FDF9A3691AD2B2756945B1F73C51D1601D5DFEAB7D12912E8CB04A22r2MDF" TargetMode="External"/><Relationship Id="rId4" Type="http://schemas.microsoft.com/office/2007/relationships/stylesWithEffects" Target="stylesWithEffects.xml"/><Relationship Id="rId9" Type="http://schemas.openxmlformats.org/officeDocument/2006/relationships/hyperlink" Target="consultantplus://offline/ref=CB0C536CC8A771184BA53BE07DF5870F7533FBDAE807C3D19CAF59FFFEAC360DD5FB796845B1F538538E65084CA6A675048E2D90AC48202Fr0MFF" TargetMode="External"/><Relationship Id="rId14" Type="http://schemas.openxmlformats.org/officeDocument/2006/relationships/hyperlink" Target="consultantplus://offline/ref=CB0C536CC8A771184BA53BE07DF5870F7533FBDAE807C3D19CAF59FFFEAC360DD5FB796845B1F5385F8E65084CA6A675048E2D90AC48202Fr0M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2A60A-AC5B-467D-AAE7-ABF10BF9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1350</Words>
  <Characters>7698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6</cp:revision>
  <cp:lastPrinted>2018-06-28T04:27:00Z</cp:lastPrinted>
  <dcterms:created xsi:type="dcterms:W3CDTF">2020-12-08T05:11:00Z</dcterms:created>
  <dcterms:modified xsi:type="dcterms:W3CDTF">2020-12-10T04:27:00Z</dcterms:modified>
</cp:coreProperties>
</file>